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D9010A" w:rsidRDefault="009C18CC" w:rsidP="007B4290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9010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D9010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D9010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D9010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A00606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D9010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D9010A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D9010A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9010A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D9010A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9010A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D9010A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9010A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570A0" w:rsidRPr="00D9010A">
        <w:rPr>
          <w:rFonts w:ascii="PT Astra Serif" w:hAnsi="PT Astra Serif"/>
          <w:b/>
          <w:bCs/>
          <w:sz w:val="28"/>
          <w:szCs w:val="28"/>
        </w:rPr>
        <w:t>3</w:t>
      </w:r>
      <w:r w:rsidRPr="00D9010A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570A0" w:rsidRPr="00D9010A">
        <w:rPr>
          <w:rFonts w:ascii="PT Astra Serif" w:hAnsi="PT Astra Serif"/>
          <w:b/>
          <w:bCs/>
          <w:sz w:val="28"/>
          <w:szCs w:val="28"/>
        </w:rPr>
        <w:t>4</w:t>
      </w:r>
      <w:r w:rsidRPr="00D9010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570A0" w:rsidRPr="00D9010A">
        <w:rPr>
          <w:rFonts w:ascii="PT Astra Serif" w:hAnsi="PT Astra Serif"/>
          <w:b/>
          <w:bCs/>
          <w:sz w:val="28"/>
          <w:szCs w:val="28"/>
        </w:rPr>
        <w:t>5</w:t>
      </w:r>
      <w:r w:rsidRPr="00D9010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66441A" w:rsidRPr="00D9010A" w:rsidRDefault="0066441A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8575A4" w:rsidRDefault="008575A4" w:rsidP="008575A4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C96C90">
        <w:rPr>
          <w:rFonts w:ascii="PT Astra Serif" w:hAnsi="PT Astra Serif"/>
          <w:sz w:val="28"/>
          <w:szCs w:val="28"/>
        </w:rPr>
        <w:t>(с изменениями от 26 января 2023 года № 1-ЗСО)</w:t>
      </w:r>
      <w:bookmarkStart w:id="0" w:name="_GoBack"/>
      <w:bookmarkEnd w:id="0"/>
    </w:p>
    <w:p w:rsidR="00C5707B" w:rsidRPr="00D9010A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D9010A" w:rsidRDefault="007A441C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D9010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D9010A" w:rsidTr="001A2F49">
        <w:trPr>
          <w:trHeight w:val="77"/>
        </w:trPr>
        <w:tc>
          <w:tcPr>
            <w:tcW w:w="5954" w:type="dxa"/>
          </w:tcPr>
          <w:p w:rsidR="0043228A" w:rsidRPr="00D9010A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D9010A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D9010A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Вид ра</w:t>
            </w:r>
            <w:r w:rsidRPr="00D9010A">
              <w:rPr>
                <w:rFonts w:ascii="PT Astra Serif" w:hAnsi="PT Astra Serif"/>
                <w:bCs/>
                <w:sz w:val="24"/>
              </w:rPr>
              <w:t>с</w:t>
            </w:r>
            <w:r w:rsidRPr="00D9010A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D9010A" w:rsidRDefault="0043228A" w:rsidP="007570A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D9010A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D9010A">
              <w:rPr>
                <w:rFonts w:ascii="PT Astra Serif" w:hAnsi="PT Astra Serif"/>
                <w:bCs/>
                <w:sz w:val="24"/>
              </w:rPr>
              <w:t>3</w:t>
            </w:r>
            <w:r w:rsidRPr="00D9010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D9010A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D9010A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D9010A">
              <w:rPr>
                <w:rFonts w:ascii="PT Astra Serif" w:hAnsi="PT Astra Serif"/>
                <w:bCs/>
                <w:sz w:val="24"/>
              </w:rPr>
              <w:t>4</w:t>
            </w:r>
            <w:r w:rsidRPr="00D9010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D9010A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9010A">
              <w:rPr>
                <w:rFonts w:ascii="PT Astra Serif" w:hAnsi="PT Astra Serif"/>
                <w:bCs/>
                <w:sz w:val="24"/>
              </w:rPr>
              <w:t>202</w:t>
            </w:r>
            <w:r w:rsidR="007570A0" w:rsidRPr="00D9010A">
              <w:rPr>
                <w:rFonts w:ascii="PT Astra Serif" w:hAnsi="PT Astra Serif"/>
                <w:bCs/>
                <w:sz w:val="24"/>
              </w:rPr>
              <w:t>5</w:t>
            </w:r>
            <w:r w:rsidRPr="00D9010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D9010A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BE5CA0" w:rsidRPr="00D9010A" w:rsidTr="001A2F4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D9010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D9010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D9010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D9010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D9010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D9010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D9010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9010A" w:rsidRDefault="00BE5CA0" w:rsidP="00D9010A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9010A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11828410,4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7957368,4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8235679,3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328895,1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267524,2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267524,2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196680,5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сенаторов Российской Федер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и их помощников в субъектах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государстве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545735,5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545588,6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ства и обеспечение доступа к информации о деятельн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мировых судей»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ровыми судьями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318040,8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выполнения функций государственными (муниципальн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ми) органами, казенными учреждениями, органами упра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государственных учреждений, подв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9619147,1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5769766,6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6048062,9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112517,0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хивной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ношений и этнокультурное развитие народов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этнокультурное разв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тие народов Саратовской области, совместно с наци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сийского гражданского единства, совместно с наци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укреплению единства росси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планирование и опер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тивное управление социально-экономическим развит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ем региона»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«Сокращений административных бар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еров, повышение доступности и качества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10401,5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10401,5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10401,5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61332,3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ление борьбы с преступностью на территории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61072,3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щественных местах, жилом секторе, работе с подрос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678" w:type="dxa"/>
            <w:vAlign w:val="bottom"/>
          </w:tcPr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9010A" w:rsidRDefault="00D901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по Саратовской области полном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чий по составлению протоколов об административных правонарушениях, предусмотренных Законом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29 июля 2009 года № 104-ЗСО «Об 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министративных правонарушениях на территории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перечня должностных лиц, уполномоченных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ставлять протоколы об административных правонар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шениях»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нодательстве, способствующих совершению корру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646177,1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558216,6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численных в проект «Школа молодых управленцев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 работы территориального общественного сам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субсидии Ассоциации развития территориального общественного самоупра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деятельности Губернатора области, Прав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118582,5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30840,0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функциониров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программно-технического комплекса Ситуацио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472003,5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472003,5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472003,5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437559,2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437559,2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437559,2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437491,6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437491,6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437491,6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426628,3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426628,3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426628,3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10858,9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10858,9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10858,9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480876,4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446996,4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291975,9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154881,5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7246093,0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3572705,9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3851052,8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203924,4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203883,1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203883,1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7042168,6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3372705,9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3651052,8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программ Российской Федерации,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сируемых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из федерального бюджета, мероприятий, связанных с предотвращением влияния ухудшения геополитической и экономической ситуации на разв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тие отраслей экономики, в том числе с обеспечением временного размещения и питания граждан Росси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иностранных граждан и лиц без гра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данства, вынужденно покинувших жилые помещения и находившихся в пунктах временного размещения и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2419237,6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2419237,6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сферы,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расходов в связи с повышением мин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мального размера оплаты труда и тарифов на комм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63163,0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947461,4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775074,5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215401,1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23709,1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Выпол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«Снижение рисков и смягчение после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«Реконструкция региональной с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стемы оповещения населения Саратовской области о чрезвычайных ситуациях природного и техногенного х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536804,9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481181,5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264000,0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175346,5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173685,5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обеспечения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печение функционирования системы обеспечения 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зова экстренных оперативных служб по единому ном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занятости, повыш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квалификации и переподготовки участников подпр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граммы, в том числе оказание финансовой поддержки»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программы жильем»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24795883,7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26025054,4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22018917,3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626475,1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467175,0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грации в трудовую деятельность граждан, испытыв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време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трудоустройства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дополнительных мероприятий, направле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Федерации, по организации общ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ведению предупредительных мер по сокращению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изводственного травматизма и профессиональной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болеваемости»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«Подготовка нормативных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актов, направленных на осуществление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«Повышение эффективности деятельности исполнительных, законодательного и иных государстве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B754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трат по строительству объектов заправки транспор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ливом»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3362317,5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2580336,9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3259184,0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2484968,6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агропромышленн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комплекса, обеспечивающих ускоренное импорт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замещение основных видов сельскохозяйственной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1934405,8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кооперативам, связанных с предоста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нения вируса африканской чумы свиней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на уплату процентов по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кладку и уход за многолетними насаждениями, вкл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чая питомники)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 для разв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тия материально-технической базы)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6B754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развития приоритетных подотраслей а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B754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поддержку прои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водства сельскохозяйственными товаропроизводит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лями шерсти, полученной от тонкорунных и полуто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корунных пород овец, реализующими такую проду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цию перерабатывающим организациям, расположе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ным на территории Российской Федерации)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водства (поддержка отдельных подотраслей растени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производителям зерновых культур части з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производителям зерновых культур части з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Агр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стартап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» в форме субсидий)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496687,7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495778,6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зации сельскохозяйственной продукции и информац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онно-консультационному обеспечению агропромы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выставок, семинаров, ко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курсов, презентаций»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мель сельскохозяйственного назначения и развитие мелиоративного комплекса»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ских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федерального государственного охо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ничьих ресурсов и заключение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52447,1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52447,1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52367,1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10288,0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278020,9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278020,9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г.Балашова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шовского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 (в рамках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203720,0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боты по определению границ зон затопления, подто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ул.Малыковская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ул.Малыковская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 (сре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334055,1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314439,7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314439,7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пожаров»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ляющих федеральный государственный лесной и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жарный надзор,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лесопатрульной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техникой, специал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работы школ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лесничеств»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Российской Федерации мин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Российской Федерации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нение лесов»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52619,0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1415305,7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1988321,7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1942655,7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1342401,6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1915417,6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1869751,6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1327448,8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перевозок пассажиров 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томобильным транспортом»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лезнодорожным транспортом»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16402,2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15497,2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4943,7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министерства транспорта и дорожного х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зяйства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«Обновление наземного электрического транспорта для обеспечения организации транспортн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мых проектов»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реализацией крупных социал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газа в качестве топлива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16594014,6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16321698,1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16900315,3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15450581,3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16029378,5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 и реконструкция автом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ходов, находящихся в государственной собственности о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с.Донгуз</w:t>
            </w:r>
            <w:proofErr w:type="spellEnd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– </w:t>
            </w:r>
            <w:proofErr w:type="spellStart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с.Колояр</w:t>
            </w:r>
            <w:proofErr w:type="spellEnd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» в </w:t>
            </w:r>
            <w:proofErr w:type="spellStart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Балтайском</w:t>
            </w:r>
            <w:proofErr w:type="spellEnd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межмуниципал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«Капитальный ремонт, ремонт и соде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рег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онно-строительной техники и другого имущества, 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обходимого для строительства, реконструкции, кап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ремонта, ремонта и содержания автомобил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дорог общего пользования регионального или межмуниципального значения, за счет средств облас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поселений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«Реги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8230706,2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9525356,7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ительство автодорожного путепровода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г.п.Татищево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(приведение в нормативное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стояние автомобильных дорог и искусственных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общего пользования региональн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(строительство мостового пер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хода через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р.Большой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                   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и искусственных дорожных сооружений в рамках ре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лизации национального проекта «Безопасные качестве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дороги» (реконструкция автомобильной дороги «Е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шов – Орлов Гай» на участке моста через реку Таловка на км 29+999 в </w:t>
            </w:r>
            <w:proofErr w:type="spellStart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Ершовском</w:t>
            </w:r>
            <w:proofErr w:type="spellEnd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(реконструкция автомобильной дороги «Перелюб – Натальин Яр –</w:t>
            </w:r>
            <w:r w:rsidR="004B234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Тараховка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участке моста через овраг Широкий на км 26+114 в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Перелюбском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ках реализации национального проекта «Безопасные качественные дороги» (реконструкция автоподъезда к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с.Вязовка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автомобильной дороги «Р-158 «Нижний Новгород – Арзамас – Саранск –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Исса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Пенза – Сар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тов» на участке моста через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р.Чекуриха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км 2+167 в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Татищевском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(приведение в нормативное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стояние автомобильных дорог местного значения и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кусственных дорожных сооружений на них местного значения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 за счет средств областного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 за счет средств областного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«Общес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дорожного движения и контроля за соблюдением правил дорожного движения (в рамках достижения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ванных систем фиксации нарушений правил дорожн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лектуальной транспортной системы на территории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интеллектуальной тран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 за счет средств областного дорожн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кусственных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«Перевод государственных и муниципальных услуг в электронный вид и их моде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мы электронных услуг, региональной системы межв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домственного электронного взаимодействия и автом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тизированной информационной системы многофун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центров»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ционных технологий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следований»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2083410,4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2116013,3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1816074,2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«Приобретение акций АО «Сан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торий-курорт </w:t>
            </w:r>
            <w:proofErr w:type="spellStart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Ершовский</w:t>
            </w:r>
            <w:proofErr w:type="spellEnd"/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 и пров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рование единого туристического информационного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268647,8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197725,6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269906,0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номической деятельности, международного сотрудн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чества и межрегиональных связей Саратовской обл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101132,0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65380,1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245361,0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участия области в приоритетных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проведения гос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«Адре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дерации в целях достижения результатов национальн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проекта «Производительность труда» (субсидия 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коммерческой организации «Фонд развития промы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ленности Саратовской области» на развитие реги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нального центра компетенций в сфере производител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труда)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дерации в целях достижения результатов национальн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проекта «Производительность труда» (субсидия 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коммерческой организации «Фонд развития промы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ленности Саратовской области» на создание и обесп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167445,8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«Субсидия бюджетам муниц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благоприятных условий для осуществления 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(финансовое обеспечение затрат на развитие Це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зовательных услуг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6D0A" w:rsidRDefault="00186D0A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плекса информационно-консультационных услуг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сам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занятым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нимательства, а также физических лиц, применяющих 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специальный налоговый режим «Налог на професси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услуг, направленных на вовлечение в предпр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худ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АО «Гаранти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мательства, основанных на кредитных договорах,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говорах займа, договорах финансовой аренды (лизи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Рег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онального центра инжиниринга в целях оказания ко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экспортно ориентир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ванных субъектов малого и среднего предприним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розничной торго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ли, общественного питания и бытовых услуг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1579259,2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1572418,5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инженерной инфраструктурой земельных участков в соответствии с проектом планировки и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г.Саратова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(подлежащих предоставлению) для ж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структурой земельных участков, предоставленных (подлежащих предоставлению) для жилищного стро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витие территорий. Снижение административных бар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еров в области строительства»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риального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быстрой зарядки электрич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развитии зарядной инфраструктуры для электромобилей (во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электрическим сетям для развития зарядной инфраструктуры быстрой заря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6D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развитии з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вития зарядной инфраструктуры быстрой зарядки эле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186D0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74611,1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74611,1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и развитие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финансовую поддержку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мышленных предприятий, реализующих инвестицио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ные проекты»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6D0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региона»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регионального фонда развития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сфере приватизации и продажи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9029620,6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2394525,0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658155,9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6288144,5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6227644,5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защиты прав граждан – учас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ленной на обеспечение проведения капитального 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имущ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специал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имущ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в Саратовской области» на оказание дополнительной помощи при возникнов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проведении кап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домах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324225,5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многоквартирного 5-ти этажного жил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дома по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ул.Лебедева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5715342,6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чение устойчивого сокращения непригодного для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5715342,6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1302478,7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при осуществлении технической эксплуатации и текущего ремонта сооружений инж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обустройству мест захоронения поги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вечение памяти погибших при защите Отечества на 2019– 2024 годы» (обустройство и восстановление 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1163809,4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условий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живания»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«Форм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«Форм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комфортной городской среды в малых гор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дах и исторических поселениях – победителях Всеро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проектов создания ко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287424,8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266739,3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235652,5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положения границ зон санитарной охраны водных об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ектов, формирование перечня координат характерных точек границ таких зон»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«Предупреждение чрезвыча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водосна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жению, водоотведению»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региональной системы государственного учета и контроля радиоактивных веществ и радиоактивных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ходов на территории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565464,7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109495,0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ского контроля за источниками антропогенного во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действия»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плексов и объектов для организации особо охраняемых природных территорий регионального значения Сар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«Ведение Красной книги Сарато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(выявление новых редких видов и регистр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 новых мест обитания видов растений и животных, з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несенных в Красную книгу Саратовской области)»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523359,2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«Охр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с отходами производства и потребления на терр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36318625,0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35079044,8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33518140,3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5962763,2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5960297,0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5960297,0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лификации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зации, реализующие образовательную программу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в муниципальных и частных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чением субсидий государственным (муниципальным) учреждениям), индивидуальным предпринимателям, ос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деятельность по пр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23925909,2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23247160,4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21807050,8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23878869,0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23200120,2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23595508,8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22861651,2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сети общеобразовательных организаций и организаций дополнительного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тей с ограниченными возможностями здоровья, обуч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ганизаций, реализующих образовательные программы начального общего образования, образовательные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образования, образовател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витие национально-региональной системы независ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мой оценки качества общего образования через реал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67072,0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менно или постоянно не могут посещать образовател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ные организации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ного, начального общего, основного общего, среднего общего образования в муниципальных и частных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организациям, осуществляющим образовательную деятельность по имеющим государственную аккред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551612,0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жимости,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перепрофилируемых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создаваемого имущественн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начального общего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государственную аккредит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низация существующей инфраструктуры общего обр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1580460,1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1938630,2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общеобразовательных организаций, в том числе 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деятельность по ада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основным общеобразовательным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граммам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179914,7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194676,8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177043,4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зациях, расположенных в сельской местности и посе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нию единовременных компенсационных выплат учит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</w:t>
            </w:r>
            <w:r w:rsidR="001D496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щения оборудованием общеобразовательных учрежд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ний для детей с ограниченными возможностями здор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вья (в рамках достижения соответствующих результ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D49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низации учебно-исследовательской, научно-практи</w:t>
            </w:r>
            <w:r w:rsidR="00397C5F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397C5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D4967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«Создание условий для адаптации восп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D496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трами психолого-педагогического и медико-социаль</w:t>
            </w:r>
            <w:r w:rsidR="00F00B4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сопровождения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в образовательных учреждениях, подведо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1230920,4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1008613,1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906556,7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D4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647215,0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«Кул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(приобр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тение музыкальных инструментов, оборудования и мат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426229,7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193456,5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181956,0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372084,2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123903,6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123903,6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общ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циями, предоставляющими услуги по дополнительн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му образованию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организациям, предоставля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234027,7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центров цифрового обр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детей «IT-куб» (в рамках достижения соотве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3514363,7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3450182,8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3430609,9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392579,9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государственных услуг населению областными образовательными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рантий участников образовательного процесса облас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«Физическая культура и спорт. Подг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зерва»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2820557,5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2780857,3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2762164,8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2678985,0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2639284,8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2620592,3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инфраструктуры, ликвидация аварийных сит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аций, обеспечение соответствия областных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заций требованиям федерального государственного 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стандарта, санитарным нормам и правилам, оборуд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вание организаций в соответствии с требованиями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701" w:type="dxa"/>
            <w:vAlign w:val="bottom"/>
          </w:tcPr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27711" w:rsidRDefault="00A2771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професс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образования, востребованных на регионал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ном рынке труда, проведение ежегодных культурно-массовых и спортивных мероприятий для обучающи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оценки и обе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печения качества образования в соответствии с фед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ральными государственными образовательными ста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дартами»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профессиональных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при получ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среднего профе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программы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«Мол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дые профессионалы (Повышение конкурентоспособн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низаций, реализующих программы среднего професс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образования, современной материально-технической базой (в рамках достижения соответств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заций, подведомственных министерству здравоохран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программ среднего професси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– программ подготовки специ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листов среднего звена»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чение медицинских организаций системы здравоохр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в образовательных учреждениях, подведо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пожарной бе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261778,9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250345,5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250407,3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витие национально-региональной системы независ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мой оценки качества общего образования через реал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повышение квалификации и перепо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готовка кадров»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50693,9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277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277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277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 за счет средств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профессионального образования кадр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лесного хозяйства»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3426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26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3426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3426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3426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426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3426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26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3426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3426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профессионального образования лиц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ми, включенными в резерв управленческих кадров 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области, в соответствии с зак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нодательством»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5193,6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5193,6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156640,1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133588,6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133588,6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92054,5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71577,9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оздоровител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5A60E7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60E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5A60E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A60E7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7B4290" w:rsidRPr="005A60E7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60E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5A60E7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60E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5A60E7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60E7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B4290" w:rsidRPr="005A60E7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5A60E7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60E7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7B4290" w:rsidRPr="005A60E7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60E7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A60E7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региональных, всероссийских и международных мер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приятий в сфере молодежной политики на территории области; организация участия представителей молод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жи области в мероприятиях областного, межреги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лодежи»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ского потенциала молодежи»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молодежи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работы с мол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дежью»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альная активность»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«Па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26054,0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«Гражданско-патриотическое воспит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ское обеспечение мероприятий, направленных на гражданско-патриотическое воспитание граждан.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патр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отических клубов»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«Патри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межпоколе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ческого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обеспечения преемственн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поколений, поддержки общественных инициатив и проектов, направленных на гражданское и патриотич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ское воспитание детей и молодежи (в рамках достиж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23811,5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23786,5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областных государственных учреждений, за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областных (р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A6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1266249,5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1263099,3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1263871,7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157336,2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156692,2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156692,2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«Материальная поддержка воспитания и обучения детей, посещающих образовательные орган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зации, реализующие образовательную программу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муниципальных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45338,1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обучающи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организациях, реализующих образовательные программы начального общего, основного общего и среднего общего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вания, по предоставлению компенсации стоимости 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нии, которые по состоянию здоровья временно или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образовательные организ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возраста в мун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дошкольного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холого-педагогической, методической и консультати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ной помощи родителям (законным представителям) детей, а также гражданам, желающим принять на во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питание в свои семьи детей, оставшихся без попечения родителей (в рамках достижения соответствующих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взносов по об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зательному социальному страхованию в государстве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 населения области и защиты прав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программ и информационных кампаний по пов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шению финансовой грамотности»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чением»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Оздоровление детей в детских санаториях и санато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исполнительных, законодательного и иных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тайну, и информации ограниченного 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«Патри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советников директора по воспитанию и взаимоде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(кадрового 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товаропроизводителей, связанных с оплатой труда и проживанием студентов – граждан Российской Фед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специальностям, привлеченных для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образовател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организаций, осуществляющих обр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(оказание го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71116,4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71050,9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2708836,7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2447744,6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1630334,2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2614124,8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2352974,3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1535512,3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2588954,1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2329363,6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1511901,6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зейных предметов и музейных коллекций, находящи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родов»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муниципальных театров в населенных пунктах с численностью населения до        300 тысяч человек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лективами»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проведение мер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лиотек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плектование книжных фондов муниципальных общ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доступных библиотек)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творческих коллективов и их испо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нителей в областных, межрегиональных, всеросси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дия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жи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жи в творческих школах, творческих и интеллектуал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соревновательных мероприятиях областного, ме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поддержки творч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1150825,3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888793,2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F331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типа»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115956,7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ческое оснащение муниципальных учреждений кул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 по обеспечению развития и укрепления материал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«Кул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972421,5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811995,4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Реновация учреждений отрасли культуры (Дом офиц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 Красной Армии, арх.Каракис И.Ю., г.Энгельс, мкр.Энгельс-1, з/у 15б. «Проведение работ по сохран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нию объекта культурного наследия регионального зн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чения «Дом офицеров Красной Армии, арх.Каракис И.Ю.; здание гарнизонного дома офицеров, в котором формировались первые женские авиаполки под рук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водством Героя Советского Союза летчицы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ров Красной Армии, арх.Каракис И.Ю., г.Энгельс, мкр.Энгельс-1, з/у 15б. «Проведение работ по сохран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нию объекта культурного наследия регионального зн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чения «Дом офицеров Красной Армии, арх.Каракис И.Ю.; здание гарнизонного дома офицеров, в котором формировались первые женские авиаполки под рук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водством Героя Советского Союза летчицы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г.Энгельс, мкр.Энгельс-1, з/у 15б») (в рамках достижения соо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вая культура»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системы професси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нальной ориентации молодежи, направленной на повыш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2E9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«Творч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ские люди»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тературы, народных художественных промыслов и 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33197" w:rsidRDefault="00F33197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творческих проектов в области музыкал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ного и театрального искусства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кам, значимым событиям общества, российской кул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19639,6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19639,6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питального строительства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94821,9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14978127,8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12773551,8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12174811,7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9352192,6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7434293,9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7235852,5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9310312,6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7409125,4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7193684,0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9293695,9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7409125,4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7193684,0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низациями в рамках территориальной программы гос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гарантий бесплатного оказания гражд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3557099,8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2995736,0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2995736,0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хранения, транспортировки, уничтожения наркотических средств, психотропных веществ и пр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ванного отделения для оказания помощи лицам, нах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дящимся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48464,8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48464,8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низациями, подведомственными органам исполнител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ной власти субъектов Российской Федерации, органам местного самоуправления, гражданам Украины и 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цам без гражданства медицинской помощи, а также з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трат по проведению указанным лицам профилактич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ских прививок, включенных в календарь профилакт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ческих прививок по эпидемическим показаниям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«Профилактика ВИЧ-инфекции, виру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ных гепатитов В и С»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ских жидкостей организма человека на наличие нарк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сом иммунодефицита человека, в том числе в сочет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ваемыми половым путем»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Оказание гражданам Российской Федерации высокоте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нологичной медицинской помощи, не включенной в баз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33197" w:rsidRDefault="007B4290" w:rsidP="00F331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мероприятий по обеспечению лекарственн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препаратами медицинскими организациями, имеющ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 лицензию на фармацевтическую деятельность, расп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3319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331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1028736,0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ница Святой Софии» (строительство областной клин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ческой психиатрической больницы на 1000 круглос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точных коек, 40 койко-мест дневного пребывания, ди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160 посещений в смену, г.Саратов)</w:t>
            </w:r>
          </w:p>
        </w:tc>
        <w:tc>
          <w:tcPr>
            <w:tcW w:w="678" w:type="dxa"/>
            <w:vAlign w:val="bottom"/>
          </w:tcPr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BF1CA1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F1CA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BF1CA1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F1CA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BF1CA1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F1CA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1310814,4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Новоe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ул.Шехурдина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Новое строительство или реконструкция детских больниц (корпусов) (реконструкция объекта по адресу: г.Саратов,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ул.Вольская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1964221,6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1955724,2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р.п.Базарный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ул.Топольчанская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, 2»))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BF1CA1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F1CA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</w:t>
            </w:r>
            <w:proofErr w:type="spellStart"/>
            <w:r w:rsidRPr="00BF1CA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г.Красноармейск</w:t>
            </w:r>
            <w:proofErr w:type="spellEnd"/>
            <w:r w:rsidRPr="00BF1CA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5-й микрорайон, д.40)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с.Питерка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BF1C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р.п.Соко</w:t>
            </w:r>
            <w:r w:rsidR="001F0F9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ловый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ул.Танкистская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, уч.60»))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Ершовская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Аткарская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Аткарская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терапевтического корпуса)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Озинская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C0F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711221,8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263218,5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249358,8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711221,8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263218,5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249358,8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710667,3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263218,5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249358,8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234801,6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105432,3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105432,3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36717,6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36717,6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C0F43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C0F4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321845,4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300664,2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300664,2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97319,3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483888,9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6303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482735,4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678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103730,3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233516,6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4071926,0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3852935,8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3926804,9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3733198,6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3368011,9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3506330,2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297001,2</w:t>
            </w:r>
          </w:p>
        </w:tc>
        <w:tc>
          <w:tcPr>
            <w:tcW w:w="1701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2654636,5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663031" w:rsidRDefault="00663031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63031" w:rsidRDefault="00663031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479293,0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136106,5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132978,4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105548,5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335309,4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38901162,9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36590411,8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36986288,3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6804426,3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6758501,7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6657684,5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6411" w:rsidRDefault="00456411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20775789,7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21725068,2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22614325,7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7644559,7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7644559,7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            «О социальных гарантиях»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             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          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9A18CD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A18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456411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</w:t>
            </w:r>
            <w:proofErr w:type="spellStart"/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cредства</w:t>
            </w:r>
            <w:proofErr w:type="spellEnd"/>
            <w:r w:rsidRPr="0045641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              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</w:t>
            </w:r>
            <w:r w:rsidR="00A33E2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4564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cредства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472431,5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240129,7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9A18CD" w:rsidRDefault="009A18CD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A18CD" w:rsidRDefault="009A18CD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A18CD" w:rsidRDefault="009A18CD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18CD" w:rsidRDefault="009A18CD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A18CD" w:rsidRDefault="009A18CD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A18CD" w:rsidRDefault="009A18CD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C350B4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350B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C350B4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350B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9A18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64022,5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         № 5-ФЗ «О ветеранах», в соответствии с Указом Президента Российской Федерации от 7 мая 2008 года №</w:t>
            </w:r>
            <w:r w:rsidR="00C350B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18CD" w:rsidRDefault="009A18CD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5A5B50" w:rsidRDefault="005A5B5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5B50" w:rsidRDefault="005A5B5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5B50" w:rsidRDefault="005A5B5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5B50" w:rsidRDefault="005A5B5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5B50" w:rsidRDefault="005A5B5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A5B50" w:rsidRDefault="005A5B5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 1945 годов»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              № 5-ФЗ «О ветеранах»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                   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C350B4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350B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9583551,3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6038442,7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E63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2167221,2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C350B4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350B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350B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6375" w:rsidRDefault="00FE6375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F8168F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816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F81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1166508,1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C5160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3D514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D514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C51607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160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1104430,6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A0005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54585C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585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Pr="00D9010A" w:rsidRDefault="0062386C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Pr="00D9010A" w:rsidRDefault="0062386C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Pr="00D9010A" w:rsidRDefault="0062386C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Pr="00D9010A" w:rsidRDefault="0062386C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7B4290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Pr="00D9010A" w:rsidRDefault="0062386C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7B4290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Pr="00D9010A" w:rsidRDefault="0062386C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54585C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585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1575690,8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1368325,1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1173212,9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965847,2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860147,3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54585C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585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88808,2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5458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202606,8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A00057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0005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Основное мероприятие «Приобретение акций АО «Санаторий-курорт </w:t>
            </w:r>
            <w:proofErr w:type="spellStart"/>
            <w:r w:rsidRPr="00A0005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A0005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A0005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Ершовский</w:t>
            </w:r>
            <w:proofErr w:type="spellEnd"/>
            <w:r w:rsidRPr="00A0005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32D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постсудебному</w:t>
            </w:r>
            <w:proofErr w:type="spellEnd"/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386C" w:rsidRDefault="0062386C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1450051,2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1344534,1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1349318,7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E7475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190983,6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189903,6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E7475C">
            <w:pPr>
              <w:overflowPunct/>
              <w:autoSpaceDE/>
              <w:autoSpaceDN/>
              <w:adjustRightInd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33" w:lineRule="auto"/>
              <w:contextualSpacing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33" w:lineRule="auto"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33" w:lineRule="auto"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33" w:lineRule="auto"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33" w:lineRule="auto"/>
              <w:contextualSpacing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33" w:lineRule="auto"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33" w:lineRule="auto"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33" w:lineRule="auto"/>
              <w:contextualSpacing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75804,7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1187035,8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1139566,9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1109966,9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718047,1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30114,8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828DC" w:rsidRDefault="001828DC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1828DC" w:rsidRDefault="001828DC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28DC" w:rsidRDefault="001828DC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28DC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28D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«Дом </w:t>
            </w:r>
            <w:proofErr w:type="spellStart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А.Т.Шерстобитова</w:t>
            </w:r>
            <w:proofErr w:type="spellEnd"/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, 1910-е гг.»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1828DC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828D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6752115,7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4707493,4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4830696,5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D901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2246454,0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349198,8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490054,9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623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</w:t>
            </w:r>
            <w:r w:rsidR="008B445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8B44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8B4459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B445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B4290" w:rsidRPr="00D9010A" w:rsidTr="001A2F49">
        <w:tc>
          <w:tcPr>
            <w:tcW w:w="5954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149974283,1</w:t>
            </w:r>
          </w:p>
        </w:tc>
        <w:tc>
          <w:tcPr>
            <w:tcW w:w="1701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132219067,0</w:t>
            </w:r>
          </w:p>
        </w:tc>
        <w:tc>
          <w:tcPr>
            <w:tcW w:w="1559" w:type="dxa"/>
            <w:vAlign w:val="bottom"/>
          </w:tcPr>
          <w:p w:rsidR="007B4290" w:rsidRPr="00D9010A" w:rsidRDefault="007B4290" w:rsidP="00182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9010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124351578,1</w:t>
            </w:r>
          </w:p>
        </w:tc>
      </w:tr>
    </w:tbl>
    <w:p w:rsidR="007B4290" w:rsidRPr="00D9010A" w:rsidRDefault="007B4290">
      <w:pPr>
        <w:rPr>
          <w:rFonts w:ascii="PT Astra Serif" w:hAnsi="PT Astra Serif"/>
        </w:rPr>
      </w:pPr>
    </w:p>
    <w:p w:rsidR="00D2464D" w:rsidRPr="00D9010A" w:rsidRDefault="00D2464D" w:rsidP="008864E5">
      <w:pPr>
        <w:rPr>
          <w:rFonts w:ascii="PT Astra Serif" w:hAnsi="PT Astra Serif"/>
          <w:sz w:val="16"/>
        </w:rPr>
      </w:pPr>
    </w:p>
    <w:sectPr w:rsidR="00D2464D" w:rsidRPr="00D9010A" w:rsidSect="00A43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75C" w:rsidRDefault="00E7475C" w:rsidP="004F5335">
      <w:r>
        <w:separator/>
      </w:r>
    </w:p>
  </w:endnote>
  <w:endnote w:type="continuationSeparator" w:id="0">
    <w:p w:rsidR="00E7475C" w:rsidRDefault="00E7475C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75C" w:rsidRDefault="00E7475C" w:rsidP="004F5335">
      <w:r>
        <w:separator/>
      </w:r>
    </w:p>
  </w:footnote>
  <w:footnote w:type="continuationSeparator" w:id="0">
    <w:p w:rsidR="00E7475C" w:rsidRDefault="00E7475C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5C" w:rsidRPr="008834C6" w:rsidRDefault="00E7475C">
    <w:pPr>
      <w:pStyle w:val="ac"/>
      <w:jc w:val="center"/>
      <w:rPr>
        <w:rFonts w:ascii="PT Astra Serif" w:hAnsi="PT Astra Serif"/>
        <w:sz w:val="24"/>
        <w:szCs w:val="24"/>
      </w:rPr>
    </w:pPr>
    <w:r w:rsidRPr="008834C6">
      <w:rPr>
        <w:rFonts w:ascii="PT Astra Serif" w:hAnsi="PT Astra Serif"/>
        <w:sz w:val="24"/>
        <w:szCs w:val="24"/>
      </w:rPr>
      <w:fldChar w:fldCharType="begin"/>
    </w:r>
    <w:r w:rsidRPr="008834C6">
      <w:rPr>
        <w:rFonts w:ascii="PT Astra Serif" w:hAnsi="PT Astra Serif"/>
        <w:sz w:val="24"/>
        <w:szCs w:val="24"/>
      </w:rPr>
      <w:instrText xml:space="preserve"> PAGE   \* MERGEFORMAT </w:instrText>
    </w:r>
    <w:r w:rsidRPr="008834C6">
      <w:rPr>
        <w:rFonts w:ascii="PT Astra Serif" w:hAnsi="PT Astra Serif"/>
        <w:sz w:val="24"/>
        <w:szCs w:val="24"/>
      </w:rPr>
      <w:fldChar w:fldCharType="separate"/>
    </w:r>
    <w:r w:rsidR="00C96C90">
      <w:rPr>
        <w:rFonts w:ascii="PT Astra Serif" w:hAnsi="PT Astra Serif"/>
        <w:noProof/>
        <w:sz w:val="24"/>
        <w:szCs w:val="24"/>
      </w:rPr>
      <w:t>151</w:t>
    </w:r>
    <w:r w:rsidRPr="008834C6">
      <w:rPr>
        <w:rFonts w:ascii="PT Astra Serif" w:hAnsi="PT Astra Serif"/>
        <w:noProof/>
        <w:sz w:val="24"/>
        <w:szCs w:val="24"/>
      </w:rPr>
      <w:fldChar w:fldCharType="end"/>
    </w:r>
  </w:p>
  <w:p w:rsidR="00E7475C" w:rsidRDefault="00E7475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57F1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06D67"/>
    <w:rsid w:val="00112F1E"/>
    <w:rsid w:val="001145FE"/>
    <w:rsid w:val="001146E0"/>
    <w:rsid w:val="0011477C"/>
    <w:rsid w:val="001217E1"/>
    <w:rsid w:val="00122D93"/>
    <w:rsid w:val="001239D7"/>
    <w:rsid w:val="00125743"/>
    <w:rsid w:val="00132D47"/>
    <w:rsid w:val="00133C14"/>
    <w:rsid w:val="001356AE"/>
    <w:rsid w:val="001356DD"/>
    <w:rsid w:val="00136AB2"/>
    <w:rsid w:val="00140486"/>
    <w:rsid w:val="0014458A"/>
    <w:rsid w:val="00144AE3"/>
    <w:rsid w:val="00146248"/>
    <w:rsid w:val="0014667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28DC"/>
    <w:rsid w:val="00184D9C"/>
    <w:rsid w:val="00184F5D"/>
    <w:rsid w:val="00186328"/>
    <w:rsid w:val="001868AC"/>
    <w:rsid w:val="00186D0A"/>
    <w:rsid w:val="00187668"/>
    <w:rsid w:val="00187C2A"/>
    <w:rsid w:val="001935CE"/>
    <w:rsid w:val="0019579A"/>
    <w:rsid w:val="00195B17"/>
    <w:rsid w:val="001967C3"/>
    <w:rsid w:val="001A2F49"/>
    <w:rsid w:val="001A3247"/>
    <w:rsid w:val="001A35B1"/>
    <w:rsid w:val="001A492D"/>
    <w:rsid w:val="001A4C1F"/>
    <w:rsid w:val="001A4F64"/>
    <w:rsid w:val="001A569B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D4967"/>
    <w:rsid w:val="001E1730"/>
    <w:rsid w:val="001E1A98"/>
    <w:rsid w:val="001E1F19"/>
    <w:rsid w:val="001E2B42"/>
    <w:rsid w:val="001E629F"/>
    <w:rsid w:val="001E6BB5"/>
    <w:rsid w:val="001E7C2C"/>
    <w:rsid w:val="001F0DE6"/>
    <w:rsid w:val="001F0F95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461C"/>
    <w:rsid w:val="002255B8"/>
    <w:rsid w:val="00225E30"/>
    <w:rsid w:val="00230A15"/>
    <w:rsid w:val="00230E6E"/>
    <w:rsid w:val="00234970"/>
    <w:rsid w:val="00235619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4B9A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268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4638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3DB7"/>
    <w:rsid w:val="002F5D0A"/>
    <w:rsid w:val="00302B27"/>
    <w:rsid w:val="00303FC6"/>
    <w:rsid w:val="003058C4"/>
    <w:rsid w:val="00312B00"/>
    <w:rsid w:val="00315079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697"/>
    <w:rsid w:val="00342FC5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97C5F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514A"/>
    <w:rsid w:val="003D6C8F"/>
    <w:rsid w:val="003E1BAA"/>
    <w:rsid w:val="003E2FC4"/>
    <w:rsid w:val="003E5EB6"/>
    <w:rsid w:val="003E6246"/>
    <w:rsid w:val="003E7715"/>
    <w:rsid w:val="003F014E"/>
    <w:rsid w:val="003F0C4E"/>
    <w:rsid w:val="003F2D2F"/>
    <w:rsid w:val="003F48E9"/>
    <w:rsid w:val="003F4BE0"/>
    <w:rsid w:val="003F52E5"/>
    <w:rsid w:val="003F5356"/>
    <w:rsid w:val="003F72DE"/>
    <w:rsid w:val="003F7408"/>
    <w:rsid w:val="00400382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6411"/>
    <w:rsid w:val="004570FE"/>
    <w:rsid w:val="004600BF"/>
    <w:rsid w:val="00460FBE"/>
    <w:rsid w:val="004644E1"/>
    <w:rsid w:val="00466B63"/>
    <w:rsid w:val="00471F8E"/>
    <w:rsid w:val="0047571C"/>
    <w:rsid w:val="00480D5A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2347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16BBE"/>
    <w:rsid w:val="00521082"/>
    <w:rsid w:val="0052219E"/>
    <w:rsid w:val="00535C98"/>
    <w:rsid w:val="005436F8"/>
    <w:rsid w:val="00543FC0"/>
    <w:rsid w:val="00544F14"/>
    <w:rsid w:val="0054585C"/>
    <w:rsid w:val="00546BBA"/>
    <w:rsid w:val="005502FA"/>
    <w:rsid w:val="005508BF"/>
    <w:rsid w:val="00550D84"/>
    <w:rsid w:val="005529E8"/>
    <w:rsid w:val="00552FEC"/>
    <w:rsid w:val="005556D5"/>
    <w:rsid w:val="00555F18"/>
    <w:rsid w:val="0055678A"/>
    <w:rsid w:val="00556B91"/>
    <w:rsid w:val="0055728C"/>
    <w:rsid w:val="00560346"/>
    <w:rsid w:val="0056216B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6EA8"/>
    <w:rsid w:val="005777A2"/>
    <w:rsid w:val="00577826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50"/>
    <w:rsid w:val="005A5BC0"/>
    <w:rsid w:val="005A60E7"/>
    <w:rsid w:val="005A707D"/>
    <w:rsid w:val="005B06A2"/>
    <w:rsid w:val="005B109C"/>
    <w:rsid w:val="005B143C"/>
    <w:rsid w:val="005B1C8F"/>
    <w:rsid w:val="005B20A1"/>
    <w:rsid w:val="005B2511"/>
    <w:rsid w:val="005B41B9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386C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0669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031"/>
    <w:rsid w:val="0066346E"/>
    <w:rsid w:val="0066441A"/>
    <w:rsid w:val="0066549D"/>
    <w:rsid w:val="006669F6"/>
    <w:rsid w:val="00666CAD"/>
    <w:rsid w:val="00673420"/>
    <w:rsid w:val="006768C1"/>
    <w:rsid w:val="00680C68"/>
    <w:rsid w:val="00690D20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B7544"/>
    <w:rsid w:val="006C0FA3"/>
    <w:rsid w:val="006C3854"/>
    <w:rsid w:val="006C7049"/>
    <w:rsid w:val="006C721E"/>
    <w:rsid w:val="006D0490"/>
    <w:rsid w:val="006D268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6D60"/>
    <w:rsid w:val="00747C05"/>
    <w:rsid w:val="00750AE4"/>
    <w:rsid w:val="00751A26"/>
    <w:rsid w:val="00756CFE"/>
    <w:rsid w:val="007570A0"/>
    <w:rsid w:val="00762989"/>
    <w:rsid w:val="0076386C"/>
    <w:rsid w:val="007644A1"/>
    <w:rsid w:val="0076715F"/>
    <w:rsid w:val="00770FA8"/>
    <w:rsid w:val="007711CE"/>
    <w:rsid w:val="00773929"/>
    <w:rsid w:val="0077598B"/>
    <w:rsid w:val="00777942"/>
    <w:rsid w:val="0078390B"/>
    <w:rsid w:val="00783DE5"/>
    <w:rsid w:val="00786739"/>
    <w:rsid w:val="00786AF2"/>
    <w:rsid w:val="00790B70"/>
    <w:rsid w:val="007915C1"/>
    <w:rsid w:val="0079259D"/>
    <w:rsid w:val="007939E9"/>
    <w:rsid w:val="00793F1A"/>
    <w:rsid w:val="007952CB"/>
    <w:rsid w:val="00795CA1"/>
    <w:rsid w:val="00796A61"/>
    <w:rsid w:val="007A08BF"/>
    <w:rsid w:val="007A1831"/>
    <w:rsid w:val="007A252F"/>
    <w:rsid w:val="007A441C"/>
    <w:rsid w:val="007A457B"/>
    <w:rsid w:val="007A7BFD"/>
    <w:rsid w:val="007B3825"/>
    <w:rsid w:val="007B4290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0CE9"/>
    <w:rsid w:val="0085125B"/>
    <w:rsid w:val="0085430D"/>
    <w:rsid w:val="008545E2"/>
    <w:rsid w:val="008564CC"/>
    <w:rsid w:val="00856F18"/>
    <w:rsid w:val="008575A4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34C6"/>
    <w:rsid w:val="0088407F"/>
    <w:rsid w:val="00884126"/>
    <w:rsid w:val="008864E5"/>
    <w:rsid w:val="008905EE"/>
    <w:rsid w:val="00892665"/>
    <w:rsid w:val="008959BA"/>
    <w:rsid w:val="008A07CD"/>
    <w:rsid w:val="008A15D5"/>
    <w:rsid w:val="008A3984"/>
    <w:rsid w:val="008A6743"/>
    <w:rsid w:val="008B4459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5F31"/>
    <w:rsid w:val="00926419"/>
    <w:rsid w:val="00932002"/>
    <w:rsid w:val="00932A57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5B9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8CD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C7B54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057"/>
    <w:rsid w:val="00A00606"/>
    <w:rsid w:val="00A00752"/>
    <w:rsid w:val="00A0278F"/>
    <w:rsid w:val="00A12356"/>
    <w:rsid w:val="00A14982"/>
    <w:rsid w:val="00A154AA"/>
    <w:rsid w:val="00A179C9"/>
    <w:rsid w:val="00A20068"/>
    <w:rsid w:val="00A24766"/>
    <w:rsid w:val="00A24ECC"/>
    <w:rsid w:val="00A27711"/>
    <w:rsid w:val="00A27BE1"/>
    <w:rsid w:val="00A30969"/>
    <w:rsid w:val="00A33E20"/>
    <w:rsid w:val="00A3426D"/>
    <w:rsid w:val="00A346FB"/>
    <w:rsid w:val="00A3613C"/>
    <w:rsid w:val="00A426D1"/>
    <w:rsid w:val="00A43025"/>
    <w:rsid w:val="00A4307D"/>
    <w:rsid w:val="00A44362"/>
    <w:rsid w:val="00A44D24"/>
    <w:rsid w:val="00A46E6A"/>
    <w:rsid w:val="00A46FC2"/>
    <w:rsid w:val="00A509DC"/>
    <w:rsid w:val="00A54385"/>
    <w:rsid w:val="00A5663B"/>
    <w:rsid w:val="00A62874"/>
    <w:rsid w:val="00A65287"/>
    <w:rsid w:val="00A6615E"/>
    <w:rsid w:val="00A66BC5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C2E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05CC3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510C"/>
    <w:rsid w:val="00B36B5F"/>
    <w:rsid w:val="00B40A35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75F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24FF"/>
    <w:rsid w:val="00BA261A"/>
    <w:rsid w:val="00BA5FC2"/>
    <w:rsid w:val="00BA67D9"/>
    <w:rsid w:val="00BB0D47"/>
    <w:rsid w:val="00BB3266"/>
    <w:rsid w:val="00BB32D2"/>
    <w:rsid w:val="00BB3DA1"/>
    <w:rsid w:val="00BC150C"/>
    <w:rsid w:val="00BC1A18"/>
    <w:rsid w:val="00BC22F3"/>
    <w:rsid w:val="00BC339B"/>
    <w:rsid w:val="00BC36BA"/>
    <w:rsid w:val="00BC3BED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E7317"/>
    <w:rsid w:val="00BF1CA1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169E7"/>
    <w:rsid w:val="00C2378E"/>
    <w:rsid w:val="00C23922"/>
    <w:rsid w:val="00C32348"/>
    <w:rsid w:val="00C32E96"/>
    <w:rsid w:val="00C334B0"/>
    <w:rsid w:val="00C344D4"/>
    <w:rsid w:val="00C350B4"/>
    <w:rsid w:val="00C42571"/>
    <w:rsid w:val="00C4351A"/>
    <w:rsid w:val="00C43CB2"/>
    <w:rsid w:val="00C46144"/>
    <w:rsid w:val="00C51607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3C5E"/>
    <w:rsid w:val="00C84F21"/>
    <w:rsid w:val="00C87618"/>
    <w:rsid w:val="00C9180C"/>
    <w:rsid w:val="00C927F0"/>
    <w:rsid w:val="00C93604"/>
    <w:rsid w:val="00C93AED"/>
    <w:rsid w:val="00C96C90"/>
    <w:rsid w:val="00CA3EBC"/>
    <w:rsid w:val="00CA5285"/>
    <w:rsid w:val="00CA56F7"/>
    <w:rsid w:val="00CA5E45"/>
    <w:rsid w:val="00CA6FA4"/>
    <w:rsid w:val="00CA78A0"/>
    <w:rsid w:val="00CB00FC"/>
    <w:rsid w:val="00CB054E"/>
    <w:rsid w:val="00CB4CAB"/>
    <w:rsid w:val="00CB6590"/>
    <w:rsid w:val="00CB6F2C"/>
    <w:rsid w:val="00CC1EDB"/>
    <w:rsid w:val="00CC2205"/>
    <w:rsid w:val="00CC26A8"/>
    <w:rsid w:val="00CC6141"/>
    <w:rsid w:val="00CC6247"/>
    <w:rsid w:val="00CC677F"/>
    <w:rsid w:val="00CC7F91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24FE"/>
    <w:rsid w:val="00D034A0"/>
    <w:rsid w:val="00D10FB1"/>
    <w:rsid w:val="00D12A2D"/>
    <w:rsid w:val="00D157C8"/>
    <w:rsid w:val="00D16F0A"/>
    <w:rsid w:val="00D17B36"/>
    <w:rsid w:val="00D210AA"/>
    <w:rsid w:val="00D23AA0"/>
    <w:rsid w:val="00D2464D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4E2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010A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617D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29FD"/>
    <w:rsid w:val="00E7325B"/>
    <w:rsid w:val="00E7475C"/>
    <w:rsid w:val="00E74D6C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DCA"/>
    <w:rsid w:val="00EB3E5E"/>
    <w:rsid w:val="00EB6D0C"/>
    <w:rsid w:val="00EB7743"/>
    <w:rsid w:val="00EC0854"/>
    <w:rsid w:val="00EC1050"/>
    <w:rsid w:val="00EC20EA"/>
    <w:rsid w:val="00EC2108"/>
    <w:rsid w:val="00EC3339"/>
    <w:rsid w:val="00EC4DB4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F00B43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27C9"/>
    <w:rsid w:val="00F33197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168F"/>
    <w:rsid w:val="00F823E6"/>
    <w:rsid w:val="00F82641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0F43"/>
    <w:rsid w:val="00FC73E5"/>
    <w:rsid w:val="00FC7C14"/>
    <w:rsid w:val="00FD033D"/>
    <w:rsid w:val="00FD0560"/>
    <w:rsid w:val="00FD15C2"/>
    <w:rsid w:val="00FD1B90"/>
    <w:rsid w:val="00FD27C8"/>
    <w:rsid w:val="00FD2C79"/>
    <w:rsid w:val="00FD35FF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375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DC71E-4ADE-478A-9BED-67755FA45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152</Pages>
  <Words>64642</Words>
  <Characters>416493</Characters>
  <Application>Microsoft Office Word</Application>
  <DocSecurity>0</DocSecurity>
  <Lines>3470</Lines>
  <Paragraphs>960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480175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70</cp:revision>
  <cp:lastPrinted>2022-11-28T12:35:00Z</cp:lastPrinted>
  <dcterms:created xsi:type="dcterms:W3CDTF">2022-11-22T04:58:00Z</dcterms:created>
  <dcterms:modified xsi:type="dcterms:W3CDTF">2023-01-30T10:44:00Z</dcterms:modified>
</cp:coreProperties>
</file>